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Reetkatablic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29"/>
        <w:gridCol w:w="2693"/>
      </w:tblGrid>
      <w:tr w:rsidR="00A2107D" w:rsidRPr="00FA3C38" w:rsidTr="007541D5">
        <w:tc>
          <w:tcPr>
            <w:tcW w:w="5529" w:type="dxa"/>
          </w:tcPr>
          <w:p w:rsidR="00A2107D" w:rsidRPr="004B0840" w:rsidRDefault="00A2107D" w:rsidP="00851070">
            <w:pPr>
              <w:spacing w:after="0" w:line="259" w:lineRule="auto"/>
              <w:ind w:left="0" w:firstLine="0"/>
              <w:rPr>
                <w:rFonts w:ascii="Times New Roman" w:eastAsiaTheme="minorHAnsi" w:hAnsi="Times New Roman" w:cs="Times New Roman"/>
                <w:b/>
                <w:color w:val="auto"/>
                <w:szCs w:val="24"/>
                <w:lang w:eastAsia="en-US"/>
              </w:rPr>
            </w:pPr>
            <w:r w:rsidRPr="004B0840">
              <w:rPr>
                <w:rFonts w:ascii="Times New Roman" w:eastAsiaTheme="minorHAnsi" w:hAnsi="Times New Roman" w:cs="Times New Roman"/>
                <w:b/>
                <w:color w:val="auto"/>
                <w:szCs w:val="24"/>
                <w:lang w:eastAsia="en-US"/>
              </w:rPr>
              <w:t xml:space="preserve">SREDNJA ŠKOLA OTOČAC                                                                                                      </w:t>
            </w:r>
          </w:p>
          <w:p w:rsidR="001A46FD" w:rsidRPr="004B0840" w:rsidRDefault="00A2107D" w:rsidP="00851070">
            <w:pPr>
              <w:spacing w:after="0" w:line="259" w:lineRule="auto"/>
              <w:ind w:left="0" w:firstLine="0"/>
              <w:rPr>
                <w:rFonts w:ascii="Times New Roman" w:eastAsiaTheme="minorHAnsi" w:hAnsi="Times New Roman" w:cs="Times New Roman"/>
                <w:b/>
                <w:color w:val="auto"/>
                <w:szCs w:val="24"/>
                <w:lang w:eastAsia="en-US"/>
              </w:rPr>
            </w:pPr>
            <w:proofErr w:type="spellStart"/>
            <w:r w:rsidRPr="004B0840">
              <w:rPr>
                <w:rFonts w:ascii="Times New Roman" w:eastAsiaTheme="minorHAnsi" w:hAnsi="Times New Roman" w:cs="Times New Roman"/>
                <w:b/>
                <w:color w:val="auto"/>
                <w:szCs w:val="24"/>
                <w:lang w:eastAsia="en-US"/>
              </w:rPr>
              <w:t>Ćirila</w:t>
            </w:r>
            <w:proofErr w:type="spellEnd"/>
            <w:r w:rsidRPr="004B0840">
              <w:rPr>
                <w:rFonts w:ascii="Times New Roman" w:eastAsiaTheme="minorHAnsi" w:hAnsi="Times New Roman" w:cs="Times New Roman"/>
                <w:b/>
                <w:color w:val="auto"/>
                <w:szCs w:val="24"/>
                <w:lang w:eastAsia="en-US"/>
              </w:rPr>
              <w:t xml:space="preserve"> i Metoda 2, 53 220 Otočac   </w:t>
            </w:r>
          </w:p>
          <w:p w:rsidR="00B76CA6" w:rsidRPr="004B0840" w:rsidRDefault="00B76CA6" w:rsidP="00851070">
            <w:pPr>
              <w:spacing w:after="0" w:line="259" w:lineRule="auto"/>
              <w:ind w:left="0" w:firstLine="0"/>
              <w:rPr>
                <w:rFonts w:ascii="Times New Roman" w:eastAsiaTheme="minorHAnsi" w:hAnsi="Times New Roman" w:cs="Times New Roman"/>
                <w:b/>
                <w:color w:val="auto"/>
                <w:szCs w:val="24"/>
                <w:lang w:eastAsia="en-US"/>
              </w:rPr>
            </w:pPr>
          </w:p>
          <w:p w:rsidR="00B76CA6" w:rsidRPr="004B0840" w:rsidRDefault="004B0840" w:rsidP="00851070">
            <w:pPr>
              <w:spacing w:after="0" w:line="259" w:lineRule="auto"/>
              <w:ind w:left="0" w:firstLine="0"/>
              <w:rPr>
                <w:rFonts w:ascii="Times New Roman" w:eastAsiaTheme="minorHAnsi" w:hAnsi="Times New Roman" w:cs="Times New Roman"/>
                <w:b/>
                <w:color w:val="auto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b/>
                <w:color w:val="auto"/>
                <w:szCs w:val="24"/>
                <w:lang w:eastAsia="en-US"/>
              </w:rPr>
              <w:t>KLASA: 112-02/26</w:t>
            </w:r>
            <w:r w:rsidR="00B76CA6" w:rsidRPr="004B0840">
              <w:rPr>
                <w:rFonts w:ascii="Times New Roman" w:eastAsiaTheme="minorHAnsi" w:hAnsi="Times New Roman" w:cs="Times New Roman"/>
                <w:b/>
                <w:color w:val="auto"/>
                <w:szCs w:val="24"/>
                <w:lang w:eastAsia="en-US"/>
              </w:rPr>
              <w:t>-01/2</w:t>
            </w:r>
          </w:p>
          <w:p w:rsidR="00B76CA6" w:rsidRPr="004B0840" w:rsidRDefault="00803935" w:rsidP="00851070">
            <w:pPr>
              <w:spacing w:after="0" w:line="259" w:lineRule="auto"/>
              <w:ind w:left="0" w:firstLine="0"/>
              <w:rPr>
                <w:rFonts w:ascii="Times New Roman" w:eastAsiaTheme="minorHAnsi" w:hAnsi="Times New Roman" w:cs="Times New Roman"/>
                <w:b/>
                <w:color w:val="auto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b/>
                <w:color w:val="auto"/>
                <w:szCs w:val="24"/>
                <w:lang w:eastAsia="en-US"/>
              </w:rPr>
              <w:t>URBROJ: 2125-37-01-26-8</w:t>
            </w:r>
          </w:p>
          <w:p w:rsidR="00A2107D" w:rsidRPr="004B0840" w:rsidRDefault="00C24643" w:rsidP="00851070">
            <w:pPr>
              <w:spacing w:after="0" w:line="259" w:lineRule="auto"/>
              <w:ind w:left="0" w:firstLine="0"/>
              <w:rPr>
                <w:rFonts w:ascii="Times New Roman" w:eastAsiaTheme="minorHAnsi" w:hAnsi="Times New Roman" w:cs="Times New Roman"/>
                <w:b/>
                <w:color w:val="auto"/>
                <w:szCs w:val="24"/>
                <w:lang w:eastAsia="en-US"/>
              </w:rPr>
            </w:pPr>
            <w:r w:rsidRPr="004B0840">
              <w:rPr>
                <w:rFonts w:ascii="Times New Roman" w:eastAsiaTheme="minorHAnsi" w:hAnsi="Times New Roman" w:cs="Times New Roman"/>
                <w:b/>
                <w:color w:val="auto"/>
                <w:szCs w:val="24"/>
                <w:lang w:eastAsia="en-US"/>
              </w:rPr>
              <w:t xml:space="preserve">Otočac, </w:t>
            </w:r>
            <w:r w:rsidR="00803935">
              <w:rPr>
                <w:rFonts w:ascii="Times New Roman" w:eastAsiaTheme="minorHAnsi" w:hAnsi="Times New Roman" w:cs="Times New Roman"/>
                <w:b/>
                <w:color w:val="auto"/>
                <w:szCs w:val="24"/>
                <w:lang w:eastAsia="en-US"/>
              </w:rPr>
              <w:t>15</w:t>
            </w:r>
            <w:r w:rsidR="004B0840">
              <w:rPr>
                <w:rFonts w:ascii="Times New Roman" w:eastAsiaTheme="minorHAnsi" w:hAnsi="Times New Roman" w:cs="Times New Roman"/>
                <w:b/>
                <w:color w:val="auto"/>
                <w:szCs w:val="24"/>
                <w:lang w:eastAsia="en-US"/>
              </w:rPr>
              <w:t>. svibnja 2026</w:t>
            </w:r>
            <w:r w:rsidR="001A46FD" w:rsidRPr="004B0840">
              <w:rPr>
                <w:rFonts w:ascii="Times New Roman" w:eastAsiaTheme="minorHAnsi" w:hAnsi="Times New Roman" w:cs="Times New Roman"/>
                <w:b/>
                <w:color w:val="auto"/>
                <w:szCs w:val="24"/>
                <w:lang w:eastAsia="en-US"/>
              </w:rPr>
              <w:t>.</w:t>
            </w:r>
            <w:r w:rsidR="00A2107D" w:rsidRPr="004B0840">
              <w:rPr>
                <w:rFonts w:ascii="Times New Roman" w:eastAsiaTheme="minorHAnsi" w:hAnsi="Times New Roman" w:cs="Times New Roman"/>
                <w:b/>
                <w:color w:val="auto"/>
                <w:szCs w:val="24"/>
                <w:lang w:eastAsia="en-US"/>
              </w:rPr>
              <w:t xml:space="preserve">                                                                                                   </w:t>
            </w:r>
          </w:p>
          <w:p w:rsidR="00A2107D" w:rsidRPr="004B0840" w:rsidRDefault="00A2107D" w:rsidP="00851070">
            <w:pPr>
              <w:spacing w:after="0" w:line="259" w:lineRule="auto"/>
              <w:ind w:left="0" w:firstLine="0"/>
              <w:rPr>
                <w:rFonts w:ascii="Times New Roman" w:eastAsiaTheme="minorHAnsi" w:hAnsi="Times New Roman" w:cs="Times New Roman"/>
                <w:b/>
                <w:color w:val="auto"/>
                <w:szCs w:val="24"/>
                <w:lang w:eastAsia="en-US"/>
              </w:rPr>
            </w:pPr>
          </w:p>
          <w:p w:rsidR="00317D49" w:rsidRPr="004B0840" w:rsidRDefault="00317D49" w:rsidP="00851070">
            <w:pPr>
              <w:spacing w:after="0" w:line="259" w:lineRule="auto"/>
              <w:ind w:left="0" w:firstLine="0"/>
              <w:rPr>
                <w:rFonts w:ascii="Times New Roman" w:eastAsiaTheme="minorHAnsi" w:hAnsi="Times New Roman" w:cs="Times New Roman"/>
                <w:b/>
                <w:color w:val="auto"/>
                <w:szCs w:val="24"/>
                <w:lang w:eastAsia="en-US"/>
              </w:rPr>
            </w:pPr>
          </w:p>
          <w:p w:rsidR="007541D5" w:rsidRPr="004B0840" w:rsidRDefault="007541D5" w:rsidP="00851070">
            <w:pPr>
              <w:spacing w:after="0" w:line="259" w:lineRule="auto"/>
              <w:ind w:left="0" w:firstLine="0"/>
              <w:rPr>
                <w:rFonts w:ascii="Times New Roman" w:eastAsiaTheme="minorHAnsi" w:hAnsi="Times New Roman" w:cs="Times New Roman"/>
                <w:b/>
                <w:color w:val="auto"/>
                <w:szCs w:val="24"/>
                <w:lang w:eastAsia="en-US"/>
              </w:rPr>
            </w:pPr>
          </w:p>
          <w:p w:rsidR="00317D49" w:rsidRPr="004B0840" w:rsidRDefault="00317D49" w:rsidP="00851070">
            <w:pPr>
              <w:spacing w:after="0" w:line="259" w:lineRule="auto"/>
              <w:ind w:left="0" w:firstLine="0"/>
              <w:rPr>
                <w:rFonts w:ascii="Times New Roman" w:eastAsiaTheme="minorHAnsi" w:hAnsi="Times New Roman" w:cs="Times New Roman"/>
                <w:b/>
                <w:color w:val="auto"/>
                <w:szCs w:val="24"/>
                <w:lang w:eastAsia="en-US"/>
              </w:rPr>
            </w:pPr>
          </w:p>
        </w:tc>
        <w:tc>
          <w:tcPr>
            <w:tcW w:w="2693" w:type="dxa"/>
          </w:tcPr>
          <w:p w:rsidR="00A2107D" w:rsidRPr="00FA3C38" w:rsidRDefault="00A2107D" w:rsidP="00851070">
            <w:pPr>
              <w:spacing w:after="0" w:line="259" w:lineRule="auto"/>
              <w:ind w:left="0" w:firstLine="0"/>
              <w:jc w:val="right"/>
              <w:rPr>
                <w:rFonts w:ascii="Times New Roman" w:eastAsiaTheme="minorHAnsi" w:hAnsi="Times New Roman" w:cs="Times New Roman"/>
                <w:b/>
                <w:color w:val="auto"/>
                <w:szCs w:val="24"/>
                <w:lang w:eastAsia="en-US"/>
              </w:rPr>
            </w:pPr>
          </w:p>
        </w:tc>
      </w:tr>
    </w:tbl>
    <w:p w:rsidR="007541D5" w:rsidRDefault="007541D5" w:rsidP="007541D5">
      <w:pPr>
        <w:spacing w:after="0" w:line="240" w:lineRule="auto"/>
        <w:ind w:left="0" w:firstLine="0"/>
        <w:rPr>
          <w:rFonts w:ascii="Times New Roman" w:eastAsia="Times New Roman" w:hAnsi="Times New Roman" w:cs="Times New Roman"/>
          <w:b/>
          <w:color w:val="auto"/>
          <w:szCs w:val="24"/>
        </w:rPr>
      </w:pPr>
    </w:p>
    <w:p w:rsidR="00E4131E" w:rsidRPr="00E4131E" w:rsidRDefault="00E4131E" w:rsidP="00E4131E">
      <w:pPr>
        <w:spacing w:after="160" w:line="259" w:lineRule="auto"/>
        <w:ind w:left="0" w:firstLine="0"/>
        <w:jc w:val="center"/>
        <w:rPr>
          <w:rFonts w:ascii="Times New Roman" w:eastAsiaTheme="minorHAnsi" w:hAnsi="Times New Roman" w:cs="Times New Roman"/>
          <w:b/>
          <w:color w:val="auto"/>
          <w:sz w:val="28"/>
          <w:szCs w:val="28"/>
          <w:lang w:eastAsia="en-US"/>
        </w:rPr>
      </w:pPr>
      <w:r w:rsidRPr="00E4131E">
        <w:rPr>
          <w:rFonts w:ascii="Times New Roman" w:eastAsiaTheme="minorHAnsi" w:hAnsi="Times New Roman" w:cs="Times New Roman"/>
          <w:b/>
          <w:color w:val="auto"/>
          <w:sz w:val="28"/>
          <w:szCs w:val="28"/>
          <w:lang w:eastAsia="en-US"/>
        </w:rPr>
        <w:t xml:space="preserve">Poziv kandidatima po </w:t>
      </w:r>
      <w:r w:rsidR="00720624">
        <w:rPr>
          <w:rFonts w:ascii="Times New Roman" w:eastAsiaTheme="minorHAnsi" w:hAnsi="Times New Roman" w:cs="Times New Roman"/>
          <w:b/>
          <w:color w:val="auto"/>
          <w:sz w:val="28"/>
          <w:szCs w:val="28"/>
          <w:lang w:eastAsia="en-US"/>
        </w:rPr>
        <w:t>Natječaju objavljenom</w:t>
      </w:r>
      <w:r w:rsidRPr="00E4131E">
        <w:rPr>
          <w:rFonts w:ascii="Times New Roman" w:eastAsiaTheme="minorHAnsi" w:hAnsi="Times New Roman" w:cs="Times New Roman"/>
          <w:b/>
          <w:color w:val="auto"/>
          <w:sz w:val="28"/>
          <w:szCs w:val="28"/>
          <w:lang w:eastAsia="en-US"/>
        </w:rPr>
        <w:t xml:space="preserve"> </w:t>
      </w:r>
      <w:r w:rsidR="005D461B">
        <w:rPr>
          <w:rFonts w:ascii="Times New Roman" w:eastAsiaTheme="minorHAnsi" w:hAnsi="Times New Roman" w:cs="Times New Roman"/>
          <w:b/>
          <w:color w:val="auto"/>
          <w:sz w:val="28"/>
          <w:szCs w:val="28"/>
          <w:lang w:eastAsia="en-US"/>
        </w:rPr>
        <w:t>22</w:t>
      </w:r>
      <w:r w:rsidR="00153D48">
        <w:rPr>
          <w:rFonts w:ascii="Times New Roman" w:eastAsiaTheme="minorHAnsi" w:hAnsi="Times New Roman" w:cs="Times New Roman"/>
          <w:b/>
          <w:color w:val="auto"/>
          <w:sz w:val="28"/>
          <w:szCs w:val="28"/>
          <w:lang w:eastAsia="en-US"/>
        </w:rPr>
        <w:t xml:space="preserve">. </w:t>
      </w:r>
      <w:r w:rsidR="005D461B">
        <w:rPr>
          <w:rFonts w:ascii="Times New Roman" w:eastAsiaTheme="minorHAnsi" w:hAnsi="Times New Roman" w:cs="Times New Roman"/>
          <w:b/>
          <w:color w:val="auto"/>
          <w:sz w:val="28"/>
          <w:szCs w:val="28"/>
          <w:lang w:eastAsia="en-US"/>
        </w:rPr>
        <w:t>travnja 2026</w:t>
      </w:r>
      <w:r w:rsidRPr="00E4131E">
        <w:rPr>
          <w:rFonts w:ascii="Times New Roman" w:eastAsiaTheme="minorHAnsi" w:hAnsi="Times New Roman" w:cs="Times New Roman"/>
          <w:b/>
          <w:color w:val="auto"/>
          <w:sz w:val="28"/>
          <w:szCs w:val="28"/>
          <w:lang w:eastAsia="en-US"/>
        </w:rPr>
        <w:t>. godine</w:t>
      </w:r>
    </w:p>
    <w:p w:rsidR="00E4131E" w:rsidRPr="00E4131E" w:rsidRDefault="00E4131E" w:rsidP="00E4131E">
      <w:pPr>
        <w:spacing w:after="160" w:line="259" w:lineRule="auto"/>
        <w:ind w:left="0" w:firstLine="0"/>
        <w:jc w:val="center"/>
        <w:rPr>
          <w:rFonts w:ascii="Times New Roman" w:eastAsiaTheme="minorHAnsi" w:hAnsi="Times New Roman" w:cs="Times New Roman"/>
          <w:b/>
          <w:color w:val="auto"/>
          <w:sz w:val="28"/>
          <w:szCs w:val="28"/>
          <w:lang w:eastAsia="en-US"/>
        </w:rPr>
      </w:pPr>
    </w:p>
    <w:p w:rsidR="00E4131E" w:rsidRPr="00E4131E" w:rsidRDefault="00E4131E" w:rsidP="00E4131E">
      <w:pPr>
        <w:spacing w:after="160" w:line="259" w:lineRule="auto"/>
        <w:ind w:left="0" w:firstLine="0"/>
        <w:jc w:val="center"/>
        <w:rPr>
          <w:rFonts w:ascii="Times New Roman" w:eastAsiaTheme="minorHAnsi" w:hAnsi="Times New Roman" w:cs="Times New Roman"/>
          <w:b/>
          <w:color w:val="auto"/>
          <w:sz w:val="28"/>
          <w:szCs w:val="28"/>
          <w:lang w:eastAsia="en-US"/>
        </w:rPr>
      </w:pPr>
    </w:p>
    <w:p w:rsidR="00E4131E" w:rsidRPr="00E4131E" w:rsidRDefault="00E4131E" w:rsidP="00E4131E">
      <w:pPr>
        <w:spacing w:after="160" w:line="259" w:lineRule="auto"/>
        <w:ind w:left="0" w:firstLine="0"/>
        <w:rPr>
          <w:rFonts w:ascii="Times New Roman" w:eastAsiaTheme="minorHAnsi" w:hAnsi="Times New Roman" w:cs="Times New Roman"/>
          <w:b/>
          <w:color w:val="auto"/>
          <w:sz w:val="28"/>
          <w:szCs w:val="28"/>
          <w:lang w:eastAsia="en-US"/>
        </w:rPr>
      </w:pPr>
      <w:r w:rsidRPr="00E4131E"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 xml:space="preserve">Povjerenstvo koje sudjeluje u procjeni kandidata poziva na razgovor </w:t>
      </w:r>
      <w:r w:rsidRPr="00E4131E">
        <w:rPr>
          <w:rFonts w:ascii="Times New Roman" w:eastAsiaTheme="minorHAnsi" w:hAnsi="Times New Roman" w:cs="Times New Roman"/>
          <w:b/>
          <w:color w:val="auto"/>
          <w:sz w:val="28"/>
          <w:szCs w:val="28"/>
          <w:lang w:eastAsia="en-US"/>
        </w:rPr>
        <w:t>kandidate koji su podnijeli pravovremenu i potpunu prijavu te ispunjavaju formalne uvijete iz Natječaja.</w:t>
      </w:r>
    </w:p>
    <w:p w:rsidR="00E4131E" w:rsidRPr="00E4131E" w:rsidRDefault="00E4131E" w:rsidP="00E4131E">
      <w:pPr>
        <w:spacing w:after="160" w:line="259" w:lineRule="auto"/>
        <w:ind w:left="0" w:firstLine="0"/>
        <w:rPr>
          <w:rFonts w:ascii="Times New Roman" w:eastAsiaTheme="minorHAnsi" w:hAnsi="Times New Roman" w:cs="Times New Roman"/>
          <w:b/>
          <w:color w:val="auto"/>
          <w:sz w:val="28"/>
          <w:szCs w:val="28"/>
          <w:lang w:eastAsia="en-US"/>
        </w:rPr>
      </w:pPr>
    </w:p>
    <w:p w:rsidR="005D461B" w:rsidRDefault="005D461B" w:rsidP="005D461B">
      <w:pPr>
        <w:spacing w:after="0" w:line="259" w:lineRule="auto"/>
        <w:ind w:left="0" w:firstLine="0"/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>Z</w:t>
      </w:r>
      <w:r w:rsidRPr="005D461B"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 xml:space="preserve">a radno mjesto </w:t>
      </w:r>
      <w:r w:rsidRPr="005D461B">
        <w:rPr>
          <w:rFonts w:ascii="Times New Roman" w:eastAsiaTheme="minorHAnsi" w:hAnsi="Times New Roman" w:cs="Times New Roman"/>
          <w:b/>
          <w:color w:val="auto"/>
          <w:sz w:val="28"/>
          <w:szCs w:val="28"/>
          <w:lang w:eastAsia="en-US"/>
        </w:rPr>
        <w:t>strukovnog učitelja</w:t>
      </w:r>
      <w:r w:rsidRPr="005D461B"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 xml:space="preserve"> u obrazovnom programu </w:t>
      </w:r>
      <w:r w:rsidRPr="005D461B">
        <w:rPr>
          <w:rFonts w:ascii="Times New Roman" w:eastAsiaTheme="minorHAnsi" w:hAnsi="Times New Roman" w:cs="Times New Roman"/>
          <w:b/>
          <w:color w:val="auto"/>
          <w:sz w:val="28"/>
          <w:szCs w:val="28"/>
          <w:lang w:eastAsia="en-US"/>
        </w:rPr>
        <w:t>Frizer/ka</w:t>
      </w:r>
      <w:r w:rsidRPr="005D461B"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 xml:space="preserve"> – 20 sati nastave tjedno</w:t>
      </w:r>
      <w:r w:rsidRPr="00E4131E"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 xml:space="preserve"> </w:t>
      </w:r>
      <w:r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>r</w:t>
      </w:r>
      <w:r w:rsidR="00E4131E" w:rsidRPr="00E4131E"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 xml:space="preserve">azgovor će se obaviti </w:t>
      </w:r>
      <w:r w:rsidR="00803935">
        <w:rPr>
          <w:rFonts w:ascii="Times New Roman" w:eastAsiaTheme="minorHAnsi" w:hAnsi="Times New Roman" w:cs="Times New Roman"/>
          <w:b/>
          <w:color w:val="auto"/>
          <w:sz w:val="28"/>
          <w:szCs w:val="28"/>
          <w:lang w:eastAsia="en-US"/>
        </w:rPr>
        <w:t>19</w:t>
      </w:r>
      <w:bookmarkStart w:id="0" w:name="_GoBack"/>
      <w:bookmarkEnd w:id="0"/>
      <w:r>
        <w:rPr>
          <w:rFonts w:ascii="Times New Roman" w:eastAsiaTheme="minorHAnsi" w:hAnsi="Times New Roman" w:cs="Times New Roman"/>
          <w:b/>
          <w:color w:val="auto"/>
          <w:sz w:val="28"/>
          <w:szCs w:val="28"/>
          <w:lang w:eastAsia="en-US"/>
        </w:rPr>
        <w:t>. svibnja 2026</w:t>
      </w:r>
      <w:r w:rsidR="001A46FD">
        <w:rPr>
          <w:rFonts w:ascii="Times New Roman" w:eastAsiaTheme="minorHAnsi" w:hAnsi="Times New Roman" w:cs="Times New Roman"/>
          <w:b/>
          <w:color w:val="auto"/>
          <w:sz w:val="28"/>
          <w:szCs w:val="28"/>
          <w:lang w:eastAsia="en-US"/>
        </w:rPr>
        <w:t>.</w:t>
      </w:r>
      <w:r>
        <w:rPr>
          <w:rFonts w:ascii="Times New Roman" w:eastAsiaTheme="minorHAnsi" w:hAnsi="Times New Roman" w:cs="Times New Roman"/>
          <w:b/>
          <w:color w:val="auto"/>
          <w:sz w:val="28"/>
          <w:szCs w:val="28"/>
          <w:lang w:eastAsia="en-US"/>
        </w:rPr>
        <w:t xml:space="preserve"> godine</w:t>
      </w:r>
      <w:r w:rsidR="001A46FD">
        <w:rPr>
          <w:rFonts w:ascii="Times New Roman" w:eastAsiaTheme="minorHAnsi" w:hAnsi="Times New Roman" w:cs="Times New Roman"/>
          <w:b/>
          <w:color w:val="auto"/>
          <w:sz w:val="28"/>
          <w:szCs w:val="28"/>
          <w:lang w:eastAsia="en-US"/>
        </w:rPr>
        <w:t xml:space="preserve"> </w:t>
      </w:r>
      <w:r w:rsidR="00E4131E" w:rsidRPr="00E4131E"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 xml:space="preserve">u prostoru Škole </w:t>
      </w:r>
      <w:r w:rsidR="009E799F"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>(učionica br. 10</w:t>
      </w:r>
      <w:r w:rsidR="00E4131E" w:rsidRPr="00E4131E"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>)</w:t>
      </w:r>
      <w:r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>.</w:t>
      </w:r>
    </w:p>
    <w:p w:rsidR="00E4131E" w:rsidRPr="005D461B" w:rsidRDefault="005D461B" w:rsidP="005D461B">
      <w:pPr>
        <w:spacing w:after="0" w:line="259" w:lineRule="auto"/>
        <w:ind w:left="0" w:firstLine="0"/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 xml:space="preserve"> </w:t>
      </w:r>
    </w:p>
    <w:tbl>
      <w:tblPr>
        <w:tblStyle w:val="Reetkatablice1"/>
        <w:tblW w:w="0" w:type="auto"/>
        <w:tblInd w:w="963" w:type="dxa"/>
        <w:tblLook w:val="04A0" w:firstRow="1" w:lastRow="0" w:firstColumn="1" w:lastColumn="0" w:noHBand="0" w:noVBand="1"/>
      </w:tblPr>
      <w:tblGrid>
        <w:gridCol w:w="3823"/>
        <w:gridCol w:w="2580"/>
      </w:tblGrid>
      <w:tr w:rsidR="00E4131E" w:rsidRPr="00E4131E" w:rsidTr="005D461B">
        <w:tc>
          <w:tcPr>
            <w:tcW w:w="3823" w:type="dxa"/>
          </w:tcPr>
          <w:p w:rsidR="00E4131E" w:rsidRPr="005D461B" w:rsidRDefault="00E4131E" w:rsidP="00E4131E">
            <w:pPr>
              <w:spacing w:after="0" w:line="240" w:lineRule="auto"/>
              <w:ind w:left="0" w:firstLine="0"/>
              <w:rPr>
                <w:rFonts w:ascii="Times New Roman" w:eastAsiaTheme="minorHAnsi" w:hAnsi="Times New Roman" w:cs="Times New Roman"/>
                <w:b/>
                <w:color w:val="auto"/>
                <w:sz w:val="28"/>
                <w:szCs w:val="28"/>
                <w:lang w:eastAsia="en-US"/>
              </w:rPr>
            </w:pPr>
          </w:p>
          <w:p w:rsidR="00E4131E" w:rsidRPr="005D461B" w:rsidRDefault="00E4131E" w:rsidP="00E4131E">
            <w:pPr>
              <w:spacing w:after="0" w:line="240" w:lineRule="auto"/>
              <w:ind w:left="0" w:firstLine="0"/>
              <w:rPr>
                <w:rFonts w:ascii="Times New Roman" w:eastAsiaTheme="minorHAnsi" w:hAnsi="Times New Roman" w:cs="Times New Roman"/>
                <w:b/>
                <w:color w:val="auto"/>
                <w:sz w:val="28"/>
                <w:szCs w:val="28"/>
                <w:lang w:eastAsia="en-US"/>
              </w:rPr>
            </w:pPr>
            <w:r w:rsidRPr="005D461B">
              <w:rPr>
                <w:rFonts w:ascii="Times New Roman" w:eastAsiaTheme="minorHAnsi" w:hAnsi="Times New Roman" w:cs="Times New Roman"/>
                <w:b/>
                <w:color w:val="auto"/>
                <w:sz w:val="28"/>
                <w:szCs w:val="28"/>
                <w:lang w:eastAsia="en-US"/>
              </w:rPr>
              <w:t>Prezime i ime kandidata</w:t>
            </w:r>
          </w:p>
        </w:tc>
        <w:tc>
          <w:tcPr>
            <w:tcW w:w="2580" w:type="dxa"/>
          </w:tcPr>
          <w:p w:rsidR="00E4131E" w:rsidRPr="005D461B" w:rsidRDefault="00E4131E" w:rsidP="00E4131E">
            <w:pPr>
              <w:spacing w:after="0" w:line="240" w:lineRule="auto"/>
              <w:ind w:left="0" w:firstLine="0"/>
              <w:rPr>
                <w:rFonts w:ascii="Times New Roman" w:eastAsiaTheme="minorHAnsi" w:hAnsi="Times New Roman" w:cs="Times New Roman"/>
                <w:b/>
                <w:color w:val="auto"/>
                <w:sz w:val="28"/>
                <w:szCs w:val="28"/>
                <w:lang w:eastAsia="en-US"/>
              </w:rPr>
            </w:pPr>
          </w:p>
          <w:p w:rsidR="00E4131E" w:rsidRPr="005D461B" w:rsidRDefault="00E4131E" w:rsidP="00E4131E">
            <w:pPr>
              <w:spacing w:after="0" w:line="240" w:lineRule="auto"/>
              <w:ind w:left="0" w:firstLine="0"/>
              <w:rPr>
                <w:rFonts w:ascii="Times New Roman" w:eastAsiaTheme="minorHAnsi" w:hAnsi="Times New Roman" w:cs="Times New Roman"/>
                <w:b/>
                <w:color w:val="auto"/>
                <w:sz w:val="28"/>
                <w:szCs w:val="28"/>
                <w:lang w:eastAsia="en-US"/>
              </w:rPr>
            </w:pPr>
            <w:r w:rsidRPr="005D461B">
              <w:rPr>
                <w:rFonts w:ascii="Times New Roman" w:eastAsiaTheme="minorHAnsi" w:hAnsi="Times New Roman" w:cs="Times New Roman"/>
                <w:b/>
                <w:color w:val="auto"/>
                <w:sz w:val="28"/>
                <w:szCs w:val="28"/>
                <w:lang w:eastAsia="en-US"/>
              </w:rPr>
              <w:t>Početak razgovora</w:t>
            </w:r>
          </w:p>
        </w:tc>
      </w:tr>
      <w:tr w:rsidR="00E4131E" w:rsidRPr="00E4131E" w:rsidTr="005D461B">
        <w:tc>
          <w:tcPr>
            <w:tcW w:w="3823" w:type="dxa"/>
          </w:tcPr>
          <w:p w:rsidR="00E4131E" w:rsidRPr="00E4131E" w:rsidRDefault="005D461B" w:rsidP="00E4131E">
            <w:pPr>
              <w:spacing w:after="0" w:line="240" w:lineRule="auto"/>
              <w:ind w:left="0" w:firstLine="0"/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  <w:lang w:eastAsia="en-US"/>
              </w:rPr>
              <w:t>Šporčić Marija</w:t>
            </w:r>
          </w:p>
        </w:tc>
        <w:tc>
          <w:tcPr>
            <w:tcW w:w="2580" w:type="dxa"/>
          </w:tcPr>
          <w:p w:rsidR="00E4131E" w:rsidRPr="00E4131E" w:rsidRDefault="005D461B" w:rsidP="00E4131E">
            <w:pPr>
              <w:spacing w:after="0" w:line="240" w:lineRule="auto"/>
              <w:ind w:left="0" w:firstLine="0"/>
              <w:jc w:val="center"/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  <w:lang w:eastAsia="en-US"/>
              </w:rPr>
              <w:t>9.40</w:t>
            </w:r>
          </w:p>
        </w:tc>
      </w:tr>
    </w:tbl>
    <w:p w:rsidR="00FE1EF4" w:rsidRDefault="00FE1EF4" w:rsidP="00716C41">
      <w:pPr>
        <w:spacing w:after="0" w:line="259" w:lineRule="auto"/>
        <w:ind w:left="4248" w:firstLine="0"/>
        <w:jc w:val="center"/>
        <w:rPr>
          <w:rFonts w:ascii="Times New Roman" w:hAnsi="Times New Roman" w:cs="Times New Roman"/>
        </w:rPr>
      </w:pPr>
    </w:p>
    <w:sectPr w:rsidR="00FE1EF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BD23FC"/>
    <w:multiLevelType w:val="hybridMultilevel"/>
    <w:tmpl w:val="91866F64"/>
    <w:lvl w:ilvl="0" w:tplc="041A0017">
      <w:start w:val="1"/>
      <w:numFmt w:val="lowerLetter"/>
      <w:lvlText w:val="%1)"/>
      <w:lvlJc w:val="left"/>
      <w:pPr>
        <w:ind w:left="6031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6751" w:hanging="360"/>
      </w:pPr>
    </w:lvl>
    <w:lvl w:ilvl="2" w:tplc="041A001B" w:tentative="1">
      <w:start w:val="1"/>
      <w:numFmt w:val="lowerRoman"/>
      <w:lvlText w:val="%3."/>
      <w:lvlJc w:val="right"/>
      <w:pPr>
        <w:ind w:left="7471" w:hanging="180"/>
      </w:pPr>
    </w:lvl>
    <w:lvl w:ilvl="3" w:tplc="041A000F" w:tentative="1">
      <w:start w:val="1"/>
      <w:numFmt w:val="decimal"/>
      <w:lvlText w:val="%4."/>
      <w:lvlJc w:val="left"/>
      <w:pPr>
        <w:ind w:left="8191" w:hanging="360"/>
      </w:pPr>
    </w:lvl>
    <w:lvl w:ilvl="4" w:tplc="041A0019" w:tentative="1">
      <w:start w:val="1"/>
      <w:numFmt w:val="lowerLetter"/>
      <w:lvlText w:val="%5."/>
      <w:lvlJc w:val="left"/>
      <w:pPr>
        <w:ind w:left="8911" w:hanging="360"/>
      </w:pPr>
    </w:lvl>
    <w:lvl w:ilvl="5" w:tplc="041A001B" w:tentative="1">
      <w:start w:val="1"/>
      <w:numFmt w:val="lowerRoman"/>
      <w:lvlText w:val="%6."/>
      <w:lvlJc w:val="right"/>
      <w:pPr>
        <w:ind w:left="9631" w:hanging="180"/>
      </w:pPr>
    </w:lvl>
    <w:lvl w:ilvl="6" w:tplc="041A000F" w:tentative="1">
      <w:start w:val="1"/>
      <w:numFmt w:val="decimal"/>
      <w:lvlText w:val="%7."/>
      <w:lvlJc w:val="left"/>
      <w:pPr>
        <w:ind w:left="10351" w:hanging="360"/>
      </w:pPr>
    </w:lvl>
    <w:lvl w:ilvl="7" w:tplc="041A0019" w:tentative="1">
      <w:start w:val="1"/>
      <w:numFmt w:val="lowerLetter"/>
      <w:lvlText w:val="%8."/>
      <w:lvlJc w:val="left"/>
      <w:pPr>
        <w:ind w:left="11071" w:hanging="360"/>
      </w:pPr>
    </w:lvl>
    <w:lvl w:ilvl="8" w:tplc="041A001B" w:tentative="1">
      <w:start w:val="1"/>
      <w:numFmt w:val="lowerRoman"/>
      <w:lvlText w:val="%9."/>
      <w:lvlJc w:val="right"/>
      <w:pPr>
        <w:ind w:left="11791" w:hanging="180"/>
      </w:pPr>
    </w:lvl>
  </w:abstractNum>
  <w:abstractNum w:abstractNumId="1" w15:restartNumberingAfterBreak="0">
    <w:nsid w:val="46BB38D2"/>
    <w:multiLevelType w:val="hybridMultilevel"/>
    <w:tmpl w:val="91866F64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107D"/>
    <w:rsid w:val="00086966"/>
    <w:rsid w:val="001347AA"/>
    <w:rsid w:val="00153D48"/>
    <w:rsid w:val="001A46FD"/>
    <w:rsid w:val="002E0428"/>
    <w:rsid w:val="00317D49"/>
    <w:rsid w:val="004B0840"/>
    <w:rsid w:val="004F58C0"/>
    <w:rsid w:val="00587E09"/>
    <w:rsid w:val="005C1C0B"/>
    <w:rsid w:val="005D461B"/>
    <w:rsid w:val="0062703C"/>
    <w:rsid w:val="00716C41"/>
    <w:rsid w:val="00720624"/>
    <w:rsid w:val="007541D5"/>
    <w:rsid w:val="00803935"/>
    <w:rsid w:val="00836E3D"/>
    <w:rsid w:val="00851070"/>
    <w:rsid w:val="00920D83"/>
    <w:rsid w:val="009E3508"/>
    <w:rsid w:val="009E799F"/>
    <w:rsid w:val="009F3483"/>
    <w:rsid w:val="00A2107D"/>
    <w:rsid w:val="00B76CA6"/>
    <w:rsid w:val="00C24643"/>
    <w:rsid w:val="00DD3C9A"/>
    <w:rsid w:val="00E4131E"/>
    <w:rsid w:val="00FE1E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1319E7"/>
  <w15:chartTrackingRefBased/>
  <w15:docId w15:val="{E3216E15-AF82-41C5-8074-93B5E407A7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2107D"/>
    <w:pPr>
      <w:spacing w:after="211" w:line="268" w:lineRule="auto"/>
      <w:ind w:left="10" w:hanging="10"/>
    </w:pPr>
    <w:rPr>
      <w:rFonts w:ascii="Calibri" w:eastAsia="Calibri" w:hAnsi="Calibri" w:cs="Calibri"/>
      <w:color w:val="000000"/>
      <w:sz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A2107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1">
    <w:name w:val="Rešetka tablice1"/>
    <w:basedOn w:val="Obinatablica"/>
    <w:next w:val="Reetkatablice"/>
    <w:uiPriority w:val="39"/>
    <w:rsid w:val="00E4131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basedOn w:val="Normal"/>
    <w:uiPriority w:val="34"/>
    <w:qFormat/>
    <w:rsid w:val="009E799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1B30953-115C-4A09-A720-E7236151D1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123</Words>
  <Characters>705</Characters>
  <Application>Microsoft Office Word</Application>
  <DocSecurity>0</DocSecurity>
  <Lines>5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Pedagog</dc:creator>
  <cp:keywords/>
  <dc:description/>
  <cp:lastModifiedBy>Pedagog</cp:lastModifiedBy>
  <cp:revision>6</cp:revision>
  <dcterms:created xsi:type="dcterms:W3CDTF">2024-10-25T11:57:00Z</dcterms:created>
  <dcterms:modified xsi:type="dcterms:W3CDTF">2026-05-15T10:45:00Z</dcterms:modified>
</cp:coreProperties>
</file>