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693"/>
      </w:tblGrid>
      <w:tr w:rsidR="00A2107D" w:rsidRPr="00FA3C38" w:rsidTr="007541D5">
        <w:tc>
          <w:tcPr>
            <w:tcW w:w="5529" w:type="dxa"/>
          </w:tcPr>
          <w:p w:rsidR="00A2107D" w:rsidRPr="00FA3C38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 w:rsidRPr="00FA3C38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SREDNJA ŠKOLA OTOČAC                                                                                                      </w:t>
            </w:r>
          </w:p>
          <w:p w:rsidR="001A46FD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proofErr w:type="spellStart"/>
            <w:r w:rsidRPr="00FA3C38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Ćirila</w:t>
            </w:r>
            <w:proofErr w:type="spellEnd"/>
            <w:r w:rsidRPr="00FA3C38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 i Metoda 2, 53 220 Otočac   </w:t>
            </w:r>
          </w:p>
          <w:p w:rsidR="00B76CA6" w:rsidRDefault="00B76CA6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B76CA6" w:rsidRDefault="00B76CA6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 112-02/25-01/2</w:t>
            </w:r>
          </w:p>
          <w:p w:rsidR="00B76CA6" w:rsidRDefault="005C1C0B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 2125-37-01-25-14</w:t>
            </w:r>
            <w:bookmarkStart w:id="0" w:name="_GoBack"/>
            <w:bookmarkEnd w:id="0"/>
          </w:p>
          <w:p w:rsidR="00A2107D" w:rsidRDefault="00C24643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Otočac, 22. listopada 2025</w:t>
            </w:r>
            <w:r w:rsidR="001A46FD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.</w:t>
            </w:r>
            <w:r w:rsidR="00A2107D" w:rsidRPr="00FA3C38"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</w:t>
            </w:r>
          </w:p>
          <w:p w:rsidR="00A2107D" w:rsidRDefault="00A2107D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317D49" w:rsidRDefault="00317D49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7541D5" w:rsidRDefault="007541D5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317D49" w:rsidRPr="00FA3C38" w:rsidRDefault="00317D49" w:rsidP="0085107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A2107D" w:rsidRPr="00FA3C38" w:rsidRDefault="00A2107D" w:rsidP="00851070">
            <w:pPr>
              <w:spacing w:after="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</w:p>
        </w:tc>
      </w:tr>
    </w:tbl>
    <w:p w:rsidR="007541D5" w:rsidRDefault="007541D5" w:rsidP="007541D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Poziv kandidatima po </w:t>
      </w:r>
      <w:r w:rsidR="0072062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Natječaju objavljenom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E799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25</w:t>
      </w:r>
      <w:r w:rsidR="00153D4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="009E799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rujna 2025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 godine</w:t>
      </w: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E4131E" w:rsidRPr="00E4131E" w:rsidRDefault="00E4131E" w:rsidP="00E4131E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E4131E" w:rsidRPr="00E4131E" w:rsidRDefault="00E4131E" w:rsidP="00E4131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Povjerenstvo koje sudjeluje u procjeni kandidata poziva na razgovor </w:t>
      </w:r>
      <w:r w:rsidRPr="00E4131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kandidate koji su podnijeli pravovremenu i potpunu prijavu te ispunjavaju formalne uvijete iz Natječaja.</w:t>
      </w:r>
    </w:p>
    <w:p w:rsidR="00E4131E" w:rsidRPr="00E4131E" w:rsidRDefault="00E4131E" w:rsidP="00E4131E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E4131E" w:rsidRDefault="00E4131E" w:rsidP="00E4131E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Razgovor će se obaviti </w:t>
      </w:r>
      <w:r w:rsidR="009E799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27. listopada 2025</w:t>
      </w:r>
      <w:r w:rsidR="001A46F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. </w:t>
      </w: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u prostoru Škole </w:t>
      </w:r>
      <w:r w:rsidR="009E799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(učionica br. 10</w:t>
      </w:r>
      <w:r w:rsidRPr="00E413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prema sljedećem rasporedu:</w:t>
      </w:r>
    </w:p>
    <w:p w:rsidR="009E799F" w:rsidRDefault="009E799F" w:rsidP="00E4131E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4131E" w:rsidRPr="009E799F" w:rsidRDefault="009E799F" w:rsidP="009E799F">
      <w:pPr>
        <w:pStyle w:val="Odlomakpopisa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Za radno mjesto </w:t>
      </w:r>
      <w:r w:rsidRPr="00B76CA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strukovnog učitelja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u obrazovnom programu </w:t>
      </w:r>
      <w:r w:rsidRPr="00B76CA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Frizer/ka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– 20 sati nastave tjedno:</w:t>
      </w:r>
    </w:p>
    <w:tbl>
      <w:tblPr>
        <w:tblStyle w:val="Reetkatablice1"/>
        <w:tblW w:w="0" w:type="auto"/>
        <w:tblInd w:w="963" w:type="dxa"/>
        <w:tblLook w:val="04A0" w:firstRow="1" w:lastRow="0" w:firstColumn="1" w:lastColumn="0" w:noHBand="0" w:noVBand="1"/>
      </w:tblPr>
      <w:tblGrid>
        <w:gridCol w:w="3823"/>
        <w:gridCol w:w="2409"/>
      </w:tblGrid>
      <w:tr w:rsidR="00E4131E" w:rsidRPr="00E4131E" w:rsidTr="00705012">
        <w:tc>
          <w:tcPr>
            <w:tcW w:w="3823" w:type="dxa"/>
          </w:tcPr>
          <w:p w:rsidR="00E4131E" w:rsidRPr="00E4131E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4131E" w:rsidRPr="00E4131E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Prezime i ime kandidata</w:t>
            </w:r>
          </w:p>
        </w:tc>
        <w:tc>
          <w:tcPr>
            <w:tcW w:w="2409" w:type="dxa"/>
          </w:tcPr>
          <w:p w:rsidR="00E4131E" w:rsidRPr="00E4131E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4131E" w:rsidRPr="00E4131E" w:rsidRDefault="00E4131E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Početak razgovora</w:t>
            </w:r>
          </w:p>
        </w:tc>
      </w:tr>
      <w:tr w:rsidR="00E4131E" w:rsidRPr="00E4131E" w:rsidTr="00705012">
        <w:tc>
          <w:tcPr>
            <w:tcW w:w="3823" w:type="dxa"/>
          </w:tcPr>
          <w:p w:rsidR="00E4131E" w:rsidRPr="00E4131E" w:rsidRDefault="009E799F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Babić Josipa</w:t>
            </w:r>
          </w:p>
        </w:tc>
        <w:tc>
          <w:tcPr>
            <w:tcW w:w="2409" w:type="dxa"/>
          </w:tcPr>
          <w:p w:rsidR="00E4131E" w:rsidRPr="00E4131E" w:rsidRDefault="009E799F" w:rsidP="00E4131E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9.00</w:t>
            </w:r>
          </w:p>
        </w:tc>
      </w:tr>
      <w:tr w:rsidR="00E4131E" w:rsidRPr="00E4131E" w:rsidTr="00705012">
        <w:tc>
          <w:tcPr>
            <w:tcW w:w="3823" w:type="dxa"/>
          </w:tcPr>
          <w:p w:rsidR="00E4131E" w:rsidRPr="00E4131E" w:rsidRDefault="009E799F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Rončević Antonija</w:t>
            </w:r>
          </w:p>
        </w:tc>
        <w:tc>
          <w:tcPr>
            <w:tcW w:w="2409" w:type="dxa"/>
          </w:tcPr>
          <w:p w:rsidR="00E4131E" w:rsidRPr="00E4131E" w:rsidRDefault="009E799F" w:rsidP="00E4131E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9.15</w:t>
            </w:r>
          </w:p>
        </w:tc>
      </w:tr>
      <w:tr w:rsidR="009E799F" w:rsidRPr="00E4131E" w:rsidTr="00705012">
        <w:tc>
          <w:tcPr>
            <w:tcW w:w="3823" w:type="dxa"/>
          </w:tcPr>
          <w:p w:rsidR="009E799F" w:rsidRDefault="009E799F" w:rsidP="00E4131E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Rukavina Babić Mirjana</w:t>
            </w:r>
          </w:p>
        </w:tc>
        <w:tc>
          <w:tcPr>
            <w:tcW w:w="2409" w:type="dxa"/>
          </w:tcPr>
          <w:p w:rsidR="009E799F" w:rsidRDefault="009E799F" w:rsidP="009E799F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9.30</w:t>
            </w:r>
          </w:p>
        </w:tc>
      </w:tr>
    </w:tbl>
    <w:p w:rsidR="00FE1EF4" w:rsidRDefault="00FE1EF4" w:rsidP="00716C41">
      <w:pPr>
        <w:spacing w:after="0" w:line="259" w:lineRule="auto"/>
        <w:ind w:left="4248" w:firstLine="0"/>
        <w:jc w:val="center"/>
        <w:rPr>
          <w:rFonts w:ascii="Times New Roman" w:hAnsi="Times New Roman" w:cs="Times New Roman"/>
        </w:rPr>
      </w:pPr>
    </w:p>
    <w:p w:rsidR="009E799F" w:rsidRPr="00C24643" w:rsidRDefault="009E799F" w:rsidP="009E799F">
      <w:pPr>
        <w:pStyle w:val="Odlomakpopisa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</w:rPr>
      </w:pPr>
      <w:r w:rsidRPr="00C24643">
        <w:rPr>
          <w:rFonts w:ascii="Times New Roman" w:hAnsi="Times New Roman" w:cs="Times New Roman"/>
          <w:sz w:val="28"/>
        </w:rPr>
        <w:t xml:space="preserve">Za radno mjesto </w:t>
      </w:r>
      <w:r w:rsidR="00C24643" w:rsidRPr="00B76CA6">
        <w:rPr>
          <w:rFonts w:ascii="Times New Roman" w:hAnsi="Times New Roman" w:cs="Times New Roman"/>
          <w:b/>
          <w:sz w:val="28"/>
        </w:rPr>
        <w:t>nastavnika/</w:t>
      </w:r>
      <w:proofErr w:type="spellStart"/>
      <w:r w:rsidR="00C24643" w:rsidRPr="00B76CA6">
        <w:rPr>
          <w:rFonts w:ascii="Times New Roman" w:hAnsi="Times New Roman" w:cs="Times New Roman"/>
          <w:b/>
          <w:sz w:val="28"/>
        </w:rPr>
        <w:t>ce</w:t>
      </w:r>
      <w:proofErr w:type="spellEnd"/>
      <w:r w:rsidR="00C24643" w:rsidRPr="00B76CA6">
        <w:rPr>
          <w:rFonts w:ascii="Times New Roman" w:hAnsi="Times New Roman" w:cs="Times New Roman"/>
          <w:b/>
          <w:sz w:val="28"/>
        </w:rPr>
        <w:t xml:space="preserve">  matematike</w:t>
      </w:r>
      <w:r w:rsidR="00B76CA6">
        <w:rPr>
          <w:rFonts w:ascii="Times New Roman" w:hAnsi="Times New Roman" w:cs="Times New Roman"/>
          <w:sz w:val="28"/>
        </w:rPr>
        <w:t xml:space="preserve"> -</w:t>
      </w:r>
      <w:r w:rsidR="00C24643" w:rsidRPr="00C24643">
        <w:rPr>
          <w:rFonts w:ascii="Times New Roman" w:hAnsi="Times New Roman" w:cs="Times New Roman"/>
          <w:sz w:val="28"/>
        </w:rPr>
        <w:t xml:space="preserve"> </w:t>
      </w:r>
      <w:r w:rsidR="00C24643">
        <w:rPr>
          <w:rFonts w:ascii="Times New Roman" w:hAnsi="Times New Roman" w:cs="Times New Roman"/>
          <w:sz w:val="28"/>
        </w:rPr>
        <w:t>20 sati nastave tjedno:</w:t>
      </w:r>
    </w:p>
    <w:tbl>
      <w:tblPr>
        <w:tblStyle w:val="Reetkatablice1"/>
        <w:tblW w:w="0" w:type="auto"/>
        <w:tblInd w:w="963" w:type="dxa"/>
        <w:tblLook w:val="04A0" w:firstRow="1" w:lastRow="0" w:firstColumn="1" w:lastColumn="0" w:noHBand="0" w:noVBand="1"/>
      </w:tblPr>
      <w:tblGrid>
        <w:gridCol w:w="3823"/>
        <w:gridCol w:w="2409"/>
      </w:tblGrid>
      <w:tr w:rsidR="009E799F" w:rsidRPr="00E4131E" w:rsidTr="00A56213">
        <w:tc>
          <w:tcPr>
            <w:tcW w:w="3823" w:type="dxa"/>
          </w:tcPr>
          <w:p w:rsidR="009E799F" w:rsidRPr="00E4131E" w:rsidRDefault="009E799F" w:rsidP="00A5621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9E799F" w:rsidRPr="00E4131E" w:rsidRDefault="009E799F" w:rsidP="00A5621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Prezime i ime kandidata</w:t>
            </w:r>
          </w:p>
        </w:tc>
        <w:tc>
          <w:tcPr>
            <w:tcW w:w="2409" w:type="dxa"/>
          </w:tcPr>
          <w:p w:rsidR="009E799F" w:rsidRPr="00E4131E" w:rsidRDefault="009E799F" w:rsidP="00A5621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9E799F" w:rsidRPr="00E4131E" w:rsidRDefault="009E799F" w:rsidP="00A5621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Početak razgovora</w:t>
            </w:r>
          </w:p>
        </w:tc>
      </w:tr>
      <w:tr w:rsidR="009E799F" w:rsidRPr="00E4131E" w:rsidTr="00A56213">
        <w:tc>
          <w:tcPr>
            <w:tcW w:w="3823" w:type="dxa"/>
          </w:tcPr>
          <w:p w:rsidR="009E799F" w:rsidRPr="00E4131E" w:rsidRDefault="009E799F" w:rsidP="00A5621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Bujan Marija</w:t>
            </w:r>
          </w:p>
        </w:tc>
        <w:tc>
          <w:tcPr>
            <w:tcW w:w="2409" w:type="dxa"/>
          </w:tcPr>
          <w:p w:rsidR="009E799F" w:rsidRPr="00E4131E" w:rsidRDefault="009E799F" w:rsidP="00A5621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9.45</w:t>
            </w:r>
          </w:p>
        </w:tc>
      </w:tr>
    </w:tbl>
    <w:p w:rsidR="009E799F" w:rsidRDefault="009E799F" w:rsidP="009E799F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p w:rsidR="00B76CA6" w:rsidRDefault="00B76CA6" w:rsidP="009E799F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tbl>
      <w:tblPr>
        <w:tblStyle w:val="Reetkatablice1"/>
        <w:tblpPr w:leftFromText="180" w:rightFromText="180" w:vertAnchor="text" w:horzAnchor="page" w:tblpX="2341" w:tblpY="387"/>
        <w:tblW w:w="0" w:type="auto"/>
        <w:tblLook w:val="04A0" w:firstRow="1" w:lastRow="0" w:firstColumn="1" w:lastColumn="0" w:noHBand="0" w:noVBand="1"/>
      </w:tblPr>
      <w:tblGrid>
        <w:gridCol w:w="3823"/>
        <w:gridCol w:w="2409"/>
      </w:tblGrid>
      <w:tr w:rsidR="00B76CA6" w:rsidRPr="00E4131E" w:rsidTr="00B76CA6">
        <w:tc>
          <w:tcPr>
            <w:tcW w:w="3823" w:type="dxa"/>
          </w:tcPr>
          <w:p w:rsidR="00B76CA6" w:rsidRPr="00E4131E" w:rsidRDefault="00B76CA6" w:rsidP="00B76CA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76CA6" w:rsidRPr="00E4131E" w:rsidRDefault="00B76CA6" w:rsidP="00B76CA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Prezime i ime kandidata</w:t>
            </w:r>
          </w:p>
        </w:tc>
        <w:tc>
          <w:tcPr>
            <w:tcW w:w="2409" w:type="dxa"/>
          </w:tcPr>
          <w:p w:rsidR="00B76CA6" w:rsidRPr="00E4131E" w:rsidRDefault="00B76CA6" w:rsidP="00B76CA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B76CA6" w:rsidRPr="00E4131E" w:rsidRDefault="00B76CA6" w:rsidP="00B76CA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4131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Početak razgovora</w:t>
            </w:r>
          </w:p>
        </w:tc>
      </w:tr>
      <w:tr w:rsidR="00B76CA6" w:rsidRPr="00E4131E" w:rsidTr="00B76CA6">
        <w:tc>
          <w:tcPr>
            <w:tcW w:w="3823" w:type="dxa"/>
          </w:tcPr>
          <w:p w:rsidR="00B76CA6" w:rsidRPr="00E4131E" w:rsidRDefault="00B76CA6" w:rsidP="00B76CA6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Piršljin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Kristina</w:t>
            </w:r>
          </w:p>
        </w:tc>
        <w:tc>
          <w:tcPr>
            <w:tcW w:w="2409" w:type="dxa"/>
          </w:tcPr>
          <w:p w:rsidR="00B76CA6" w:rsidRPr="00E4131E" w:rsidRDefault="00B76CA6" w:rsidP="00B76CA6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10.00</w:t>
            </w:r>
          </w:p>
        </w:tc>
      </w:tr>
    </w:tbl>
    <w:p w:rsidR="009E799F" w:rsidRPr="00C24643" w:rsidRDefault="00B76CA6" w:rsidP="00B76CA6">
      <w:pPr>
        <w:pStyle w:val="Odlomakpopisa"/>
        <w:numPr>
          <w:ilvl w:val="0"/>
          <w:numId w:val="2"/>
        </w:numPr>
        <w:tabs>
          <w:tab w:val="left" w:pos="1080"/>
        </w:tabs>
        <w:rPr>
          <w:rFonts w:ascii="Times New Roman" w:hAnsi="Times New Roman" w:cs="Times New Roman"/>
          <w:sz w:val="28"/>
        </w:rPr>
      </w:pPr>
      <w:r w:rsidRPr="00C24643">
        <w:rPr>
          <w:rFonts w:ascii="Times New Roman" w:hAnsi="Times New Roman" w:cs="Times New Roman"/>
          <w:sz w:val="28"/>
        </w:rPr>
        <w:t xml:space="preserve"> </w:t>
      </w:r>
      <w:r w:rsidR="00C24643" w:rsidRPr="00C24643">
        <w:rPr>
          <w:rFonts w:ascii="Times New Roman" w:hAnsi="Times New Roman" w:cs="Times New Roman"/>
          <w:sz w:val="28"/>
        </w:rPr>
        <w:t xml:space="preserve">Za radno mjesto </w:t>
      </w:r>
      <w:r w:rsidR="00C24643" w:rsidRPr="00B76CA6">
        <w:rPr>
          <w:rFonts w:ascii="Times New Roman" w:hAnsi="Times New Roman" w:cs="Times New Roman"/>
          <w:b/>
          <w:sz w:val="28"/>
        </w:rPr>
        <w:t>spremač/</w:t>
      </w:r>
      <w:proofErr w:type="spellStart"/>
      <w:r w:rsidR="00C24643" w:rsidRPr="00B76CA6">
        <w:rPr>
          <w:rFonts w:ascii="Times New Roman" w:hAnsi="Times New Roman" w:cs="Times New Roman"/>
          <w:b/>
          <w:sz w:val="28"/>
        </w:rPr>
        <w:t>ica</w:t>
      </w:r>
      <w:proofErr w:type="spellEnd"/>
      <w:r w:rsidR="00C24643">
        <w:rPr>
          <w:rFonts w:ascii="Times New Roman" w:hAnsi="Times New Roman" w:cs="Times New Roman"/>
          <w:sz w:val="28"/>
        </w:rPr>
        <w:t xml:space="preserve"> – 20 sati tjedno:</w:t>
      </w:r>
    </w:p>
    <w:p w:rsidR="009E799F" w:rsidRPr="009E799F" w:rsidRDefault="009E799F" w:rsidP="009E799F">
      <w:pPr>
        <w:tabs>
          <w:tab w:val="left" w:pos="1080"/>
        </w:tabs>
        <w:rPr>
          <w:rFonts w:ascii="Times New Roman" w:hAnsi="Times New Roman" w:cs="Times New Roman"/>
        </w:rPr>
      </w:pPr>
    </w:p>
    <w:sectPr w:rsidR="009E799F" w:rsidRPr="009E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23FC"/>
    <w:multiLevelType w:val="hybridMultilevel"/>
    <w:tmpl w:val="91866F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38D2"/>
    <w:multiLevelType w:val="hybridMultilevel"/>
    <w:tmpl w:val="91866F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7D"/>
    <w:rsid w:val="00086966"/>
    <w:rsid w:val="001347AA"/>
    <w:rsid w:val="00153D48"/>
    <w:rsid w:val="001A46FD"/>
    <w:rsid w:val="002E0428"/>
    <w:rsid w:val="00317D49"/>
    <w:rsid w:val="004F58C0"/>
    <w:rsid w:val="00587E09"/>
    <w:rsid w:val="005C1C0B"/>
    <w:rsid w:val="0062703C"/>
    <w:rsid w:val="00716C41"/>
    <w:rsid w:val="00720624"/>
    <w:rsid w:val="007541D5"/>
    <w:rsid w:val="00836E3D"/>
    <w:rsid w:val="00851070"/>
    <w:rsid w:val="00920D83"/>
    <w:rsid w:val="009E3508"/>
    <w:rsid w:val="009E799F"/>
    <w:rsid w:val="009F3483"/>
    <w:rsid w:val="00A2107D"/>
    <w:rsid w:val="00B76CA6"/>
    <w:rsid w:val="00C24643"/>
    <w:rsid w:val="00DD3C9A"/>
    <w:rsid w:val="00E4131E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F46B"/>
  <w15:chartTrackingRefBased/>
  <w15:docId w15:val="{E3216E15-AF82-41C5-8074-93B5E407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7D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E4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FDFC-FEF1-4231-B338-C95B1561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dcterms:created xsi:type="dcterms:W3CDTF">2024-10-25T11:57:00Z</dcterms:created>
  <dcterms:modified xsi:type="dcterms:W3CDTF">2025-10-22T11:01:00Z</dcterms:modified>
</cp:coreProperties>
</file>