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31" w:rsidRPr="00546031" w:rsidRDefault="00546031" w:rsidP="0054603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bookmarkStart w:id="0" w:name="_GoBack"/>
      <w:bookmarkEnd w:id="0"/>
      <w:r w:rsidRPr="00546031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546031" w:rsidRPr="00546031" w:rsidRDefault="00546031" w:rsidP="00546031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460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43"/>
      </w:tblGrid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za kandidate izvan redovitog sustava obrazovanja RH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 i prijava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25.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 koji zahtijevaju dodatne provjere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23.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24.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te unos rezultata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546031" w:rsidRPr="00546031" w:rsidRDefault="00546031" w:rsidP="00546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4603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nakon jesenskog upisnog roka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30. 8. 2023.</w:t>
            </w:r>
          </w:p>
        </w:tc>
      </w:tr>
    </w:tbl>
    <w:p w:rsidR="00546031" w:rsidRPr="00546031" w:rsidRDefault="00546031" w:rsidP="0054603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</w:pPr>
      <w:r w:rsidRPr="00546031"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>Jesenski upisni rok za učenike s teškoćama u razvoju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43"/>
      </w:tblGrid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ind w:right="366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20.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rezultata u sustav upisa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Rangiranje kandidata s teškoćama u razvoju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546031" w:rsidRPr="00546031" w:rsidTr="0054603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6031" w:rsidRPr="00546031" w:rsidRDefault="00546031" w:rsidP="005460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460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</w:tbl>
    <w:p w:rsidR="00546031" w:rsidRPr="00546031" w:rsidRDefault="00546031" w:rsidP="00546031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16"/>
          <w:szCs w:val="16"/>
          <w:lang w:eastAsia="hr-HR"/>
        </w:rPr>
      </w:pPr>
    </w:p>
    <w:tbl>
      <w:tblPr>
        <w:tblW w:w="8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46"/>
      </w:tblGrid>
      <w:tr w:rsidR="00227949" w:rsidRPr="00227949" w:rsidTr="00546031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7949" w:rsidRPr="00227949" w:rsidRDefault="00227949" w:rsidP="00227949">
            <w:pPr>
              <w:shd w:val="clear" w:color="auto" w:fill="CCCC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6"/>
                <w:bdr w:val="none" w:sz="0" w:space="0" w:color="auto" w:frame="1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227949" w:rsidRPr="00227949" w:rsidRDefault="00227949" w:rsidP="00227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227949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227949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227949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227949" w:rsidRPr="00227949" w:rsidRDefault="00227949" w:rsidP="00227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227949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elektroničke pošte na e-adresu </w:t>
            </w:r>
            <w:hyperlink r:id="rId4" w:history="1">
              <w:r w:rsidRPr="0022794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16"/>
                </w:rPr>
                <w:t>dijana.niksic@skole</w:t>
              </w:r>
            </w:hyperlink>
            <w:r w:rsidRPr="002279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2794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227949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227949" w:rsidRPr="00227949" w:rsidRDefault="00227949" w:rsidP="00227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227949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elektroničke pošte na e-adresu </w:t>
            </w:r>
            <w:hyperlink r:id="rId5" w:history="1">
              <w:r w:rsidRPr="0022794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16"/>
                </w:rPr>
                <w:t>dijana.niksic@skole</w:t>
              </w:r>
            </w:hyperlink>
            <w:r w:rsidRPr="002279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2794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227949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227949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  <w:tr w:rsidR="00227949" w:rsidRPr="00227949" w:rsidTr="00546031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27949" w:rsidRPr="00227949" w:rsidRDefault="00227949" w:rsidP="00227949">
            <w:pPr>
              <w:spacing w:after="0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>Datum zaprimanja dokumenata dolaskom u školu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227949" w:rsidRPr="00227949" w:rsidRDefault="00227949" w:rsidP="00227949">
            <w:pPr>
              <w:spacing w:after="0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>28. 8.2023.</w:t>
            </w:r>
          </w:p>
          <w:p w:rsidR="00227949" w:rsidRPr="00227949" w:rsidRDefault="00227949" w:rsidP="00227949">
            <w:pPr>
              <w:spacing w:after="0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>0d 8,00 do</w:t>
            </w:r>
          </w:p>
          <w:p w:rsidR="00227949" w:rsidRPr="00227949" w:rsidRDefault="00227949" w:rsidP="00227949">
            <w:pPr>
              <w:spacing w:after="0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227949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>15,00 sati</w:t>
            </w:r>
          </w:p>
        </w:tc>
      </w:tr>
    </w:tbl>
    <w:p w:rsidR="00227949" w:rsidRPr="00227949" w:rsidRDefault="00227949" w:rsidP="00227949">
      <w:pPr>
        <w:keepNext/>
        <w:keepLines/>
        <w:spacing w:after="0"/>
        <w:ind w:left="-142" w:firstLine="142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</w:p>
    <w:p w:rsidR="00227949" w:rsidRPr="00227949" w:rsidRDefault="00227949" w:rsidP="00227949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  <w:r w:rsidRPr="0022794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</w:p>
    <w:p w:rsidR="00227949" w:rsidRPr="00227949" w:rsidRDefault="00227949" w:rsidP="00227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1"/>
          <w:shd w:val="clear" w:color="auto" w:fill="FFFFFF"/>
          <w:lang w:eastAsia="hr-HR"/>
        </w:rPr>
      </w:pPr>
      <w:r w:rsidRPr="00227949">
        <w:rPr>
          <w:rFonts w:ascii="Verdana" w:eastAsia="Times New Roman" w:hAnsi="Verdana" w:cs="Times New Roman"/>
          <w:b/>
          <w:bCs/>
          <w:color w:val="000000"/>
          <w:sz w:val="20"/>
          <w:szCs w:val="21"/>
          <w:shd w:val="clear" w:color="auto" w:fill="FFFFFF"/>
          <w:lang w:eastAsia="hr-HR"/>
        </w:rPr>
        <w:t xml:space="preserve">Dodatne provjera znanja stranog jezika kod upisa učenika u prvi razred srednje škole provodit će se dana 24.kolovoza 2023. godine s početkom u 9:00 sati. </w:t>
      </w:r>
    </w:p>
    <w:p w:rsidR="00227949" w:rsidRPr="00227949" w:rsidRDefault="00227949" w:rsidP="00227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shd w:val="clear" w:color="auto" w:fill="FFFFFF"/>
          <w:lang w:eastAsia="hr-HR"/>
        </w:rPr>
      </w:pPr>
      <w:r w:rsidRPr="00227949">
        <w:rPr>
          <w:rFonts w:ascii="Verdana" w:eastAsia="Times New Roman" w:hAnsi="Verdana" w:cs="Times New Roman"/>
          <w:b/>
          <w:bCs/>
          <w:color w:val="000000"/>
          <w:sz w:val="20"/>
          <w:szCs w:val="21"/>
          <w:shd w:val="clear" w:color="auto" w:fill="FFFFFF"/>
          <w:lang w:eastAsia="hr-HR"/>
        </w:rPr>
        <w:t xml:space="preserve">Za kandidate s teškoćama u razvoju dodatne provjera znanja stranog jezika provodit će se </w:t>
      </w:r>
      <w:r w:rsidR="00546031">
        <w:rPr>
          <w:rFonts w:ascii="Verdana" w:eastAsia="Times New Roman" w:hAnsi="Verdana" w:cs="Times New Roman"/>
          <w:b/>
          <w:bCs/>
          <w:color w:val="000000"/>
          <w:sz w:val="20"/>
          <w:szCs w:val="21"/>
          <w:shd w:val="clear" w:color="auto" w:fill="FFFFFF"/>
          <w:lang w:eastAsia="hr-HR"/>
        </w:rPr>
        <w:t>dana 18</w:t>
      </w:r>
      <w:r w:rsidRPr="00227949">
        <w:rPr>
          <w:rFonts w:ascii="Verdana" w:eastAsia="Times New Roman" w:hAnsi="Verdana" w:cs="Times New Roman"/>
          <w:b/>
          <w:bCs/>
          <w:color w:val="000000"/>
          <w:sz w:val="20"/>
          <w:szCs w:val="21"/>
          <w:shd w:val="clear" w:color="auto" w:fill="FFFFFF"/>
          <w:lang w:eastAsia="hr-HR"/>
        </w:rPr>
        <w:t>. kolovoza 2023. godine s početkom u 9:00 sati.  </w:t>
      </w:r>
    </w:p>
    <w:p w:rsidR="00227949" w:rsidRPr="00227949" w:rsidRDefault="00227949" w:rsidP="00227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shd w:val="clear" w:color="auto" w:fill="FFFFFF"/>
          <w:lang w:eastAsia="hr-HR"/>
        </w:rPr>
      </w:pPr>
      <w:r w:rsidRPr="00227949">
        <w:rPr>
          <w:rFonts w:ascii="Verdana" w:eastAsia="Times New Roman" w:hAnsi="Verdana" w:cs="Times New Roman"/>
          <w:b/>
          <w:bCs/>
          <w:color w:val="000000"/>
          <w:sz w:val="20"/>
          <w:szCs w:val="21"/>
          <w:shd w:val="clear" w:color="auto" w:fill="FFFFFF"/>
          <w:lang w:eastAsia="hr-HR"/>
        </w:rPr>
        <w:t>Održavanje dodatnih provjera predznanja iz stranog jezika, kod upisa učenika u prvi razred srednje škole, provodi se za one učenike koji su u osnovnoj školi kao prvi strani jezik učili njemački jezik, a u srednjoj školi žele učiti engleski jezik kao prvi strani jezik.</w:t>
      </w:r>
    </w:p>
    <w:p w:rsidR="00944080" w:rsidRPr="00227949" w:rsidRDefault="00227949" w:rsidP="00227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  <w:shd w:val="clear" w:color="auto" w:fill="FFFFFF"/>
          <w:lang w:eastAsia="hr-HR"/>
        </w:rPr>
      </w:pPr>
      <w:r w:rsidRPr="00227949">
        <w:rPr>
          <w:rFonts w:ascii="Verdana" w:eastAsia="Times New Roman" w:hAnsi="Verdana" w:cs="Times New Roman"/>
          <w:b/>
          <w:bCs/>
          <w:color w:val="000000"/>
          <w:sz w:val="20"/>
          <w:szCs w:val="21"/>
          <w:u w:val="single"/>
          <w:shd w:val="clear" w:color="auto" w:fill="FFFFFF"/>
          <w:lang w:eastAsia="hr-HR"/>
        </w:rPr>
        <w:t>Učenici koji žele u srednjoj školi nastaviti učiti strani jezik koji su učili u osnovnoj školi kao prvi strani jezik ne trebaju dolaziti na dodatnu provjeru.</w:t>
      </w:r>
    </w:p>
    <w:sectPr w:rsidR="00944080" w:rsidRPr="0022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49"/>
    <w:rsid w:val="00227949"/>
    <w:rsid w:val="00546031"/>
    <w:rsid w:val="009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7498"/>
  <w15:chartTrackingRefBased/>
  <w15:docId w15:val="{C4CD2D43-24DA-4126-B90A-7AB8BFF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jana.niksic@skole" TargetMode="External"/><Relationship Id="rId4" Type="http://schemas.openxmlformats.org/officeDocument/2006/relationships/hyperlink" Target="mailto:dijana.niksic@s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2023-08-06T18:21:00Z</dcterms:created>
  <dcterms:modified xsi:type="dcterms:W3CDTF">2023-08-08T09:13:00Z</dcterms:modified>
</cp:coreProperties>
</file>