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B01" w:rsidRDefault="00812B01" w:rsidP="00812B01">
      <w:pPr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r w:rsidRPr="00812B01">
        <w:rPr>
          <w:rFonts w:ascii="Times New Roman" w:hAnsi="Times New Roman" w:cs="Times New Roman"/>
          <w:b/>
          <w:sz w:val="32"/>
          <w:szCs w:val="28"/>
        </w:rPr>
        <w:t xml:space="preserve">Poziv kandidatima po </w:t>
      </w:r>
      <w:r w:rsidRPr="00812B01">
        <w:rPr>
          <w:rFonts w:ascii="Times New Roman" w:hAnsi="Times New Roman" w:cs="Times New Roman"/>
          <w:b/>
          <w:sz w:val="32"/>
          <w:szCs w:val="28"/>
        </w:rPr>
        <w:t>Javnom pozivu</w:t>
      </w:r>
      <w:r w:rsidRPr="00812B01">
        <w:rPr>
          <w:rFonts w:ascii="Times New Roman" w:hAnsi="Times New Roman" w:cs="Times New Roman"/>
          <w:b/>
          <w:sz w:val="32"/>
          <w:szCs w:val="28"/>
        </w:rPr>
        <w:t xml:space="preserve"> objavljenom </w:t>
      </w:r>
    </w:p>
    <w:p w:rsidR="00812B01" w:rsidRPr="00812B01" w:rsidRDefault="00812B01" w:rsidP="00812B01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12B01">
        <w:rPr>
          <w:rFonts w:ascii="Times New Roman" w:hAnsi="Times New Roman" w:cs="Times New Roman"/>
          <w:b/>
          <w:sz w:val="32"/>
          <w:szCs w:val="28"/>
        </w:rPr>
        <w:t>10. kolovoza 2023.</w:t>
      </w:r>
      <w:r w:rsidRPr="00812B01">
        <w:rPr>
          <w:rFonts w:ascii="Times New Roman" w:hAnsi="Times New Roman" w:cs="Times New Roman"/>
          <w:b/>
          <w:sz w:val="32"/>
          <w:szCs w:val="28"/>
        </w:rPr>
        <w:t xml:space="preserve"> godine</w:t>
      </w:r>
    </w:p>
    <w:bookmarkEnd w:id="0"/>
    <w:p w:rsidR="00812B01" w:rsidRPr="00880B10" w:rsidRDefault="00812B01" w:rsidP="00812B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B01" w:rsidRPr="00880B10" w:rsidRDefault="00812B01" w:rsidP="00812B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B01" w:rsidRPr="00880B10" w:rsidRDefault="00812B01" w:rsidP="00812B01">
      <w:pPr>
        <w:rPr>
          <w:rFonts w:ascii="Times New Roman" w:hAnsi="Times New Roman" w:cs="Times New Roman"/>
          <w:b/>
          <w:sz w:val="28"/>
          <w:szCs w:val="28"/>
        </w:rPr>
      </w:pPr>
      <w:r w:rsidRPr="00880B10">
        <w:rPr>
          <w:rFonts w:ascii="Times New Roman" w:hAnsi="Times New Roman" w:cs="Times New Roman"/>
          <w:sz w:val="28"/>
          <w:szCs w:val="28"/>
        </w:rPr>
        <w:t xml:space="preserve">Povjerenstvo koje sudjeluje u procjeni kandidata poziva na razgovor </w:t>
      </w:r>
      <w:r>
        <w:rPr>
          <w:rFonts w:ascii="Times New Roman" w:hAnsi="Times New Roman" w:cs="Times New Roman"/>
          <w:b/>
          <w:sz w:val="28"/>
          <w:szCs w:val="28"/>
        </w:rPr>
        <w:t xml:space="preserve">kandidate </w:t>
      </w:r>
      <w:r w:rsidRPr="00880B10">
        <w:rPr>
          <w:rFonts w:ascii="Times New Roman" w:hAnsi="Times New Roman" w:cs="Times New Roman"/>
          <w:b/>
          <w:sz w:val="28"/>
          <w:szCs w:val="28"/>
        </w:rPr>
        <w:t xml:space="preserve">koji </w:t>
      </w:r>
      <w:r>
        <w:rPr>
          <w:rFonts w:ascii="Times New Roman" w:hAnsi="Times New Roman" w:cs="Times New Roman"/>
          <w:b/>
          <w:sz w:val="28"/>
          <w:szCs w:val="28"/>
        </w:rPr>
        <w:t>su</w:t>
      </w:r>
      <w:r w:rsidRPr="00880B10">
        <w:rPr>
          <w:rFonts w:ascii="Times New Roman" w:hAnsi="Times New Roman" w:cs="Times New Roman"/>
          <w:b/>
          <w:sz w:val="28"/>
          <w:szCs w:val="28"/>
        </w:rPr>
        <w:t xml:space="preserve"> podni</w:t>
      </w:r>
      <w:r>
        <w:rPr>
          <w:rFonts w:ascii="Times New Roman" w:hAnsi="Times New Roman" w:cs="Times New Roman"/>
          <w:b/>
          <w:sz w:val="28"/>
          <w:szCs w:val="28"/>
        </w:rPr>
        <w:t>jeli</w:t>
      </w:r>
      <w:r w:rsidRPr="00880B10">
        <w:rPr>
          <w:rFonts w:ascii="Times New Roman" w:hAnsi="Times New Roman" w:cs="Times New Roman"/>
          <w:b/>
          <w:sz w:val="28"/>
          <w:szCs w:val="28"/>
        </w:rPr>
        <w:t xml:space="preserve"> pravovremenu </w:t>
      </w:r>
      <w:r>
        <w:rPr>
          <w:rFonts w:ascii="Times New Roman" w:hAnsi="Times New Roman" w:cs="Times New Roman"/>
          <w:b/>
          <w:sz w:val="28"/>
          <w:szCs w:val="28"/>
        </w:rPr>
        <w:t>i potpunu prijavu</w:t>
      </w:r>
      <w:r>
        <w:rPr>
          <w:rFonts w:ascii="Times New Roman" w:hAnsi="Times New Roman" w:cs="Times New Roman"/>
          <w:b/>
          <w:sz w:val="28"/>
          <w:szCs w:val="28"/>
        </w:rPr>
        <w:t xml:space="preserve"> za obavljanje poslova pomoćnika u nastavi za učenike s teškoćama u razvoju</w:t>
      </w:r>
      <w:r>
        <w:rPr>
          <w:rFonts w:ascii="Times New Roman" w:hAnsi="Times New Roman" w:cs="Times New Roman"/>
          <w:b/>
          <w:sz w:val="28"/>
          <w:szCs w:val="28"/>
        </w:rPr>
        <w:t xml:space="preserve"> te ispunjavaju   formalne uvijete iz </w:t>
      </w:r>
      <w:r>
        <w:rPr>
          <w:rFonts w:ascii="Times New Roman" w:hAnsi="Times New Roman" w:cs="Times New Roman"/>
          <w:b/>
          <w:sz w:val="28"/>
          <w:szCs w:val="28"/>
        </w:rPr>
        <w:t>Javnog poziva</w:t>
      </w:r>
      <w:r w:rsidRPr="00880B10">
        <w:rPr>
          <w:rFonts w:ascii="Times New Roman" w:hAnsi="Times New Roman" w:cs="Times New Roman"/>
          <w:b/>
          <w:sz w:val="28"/>
          <w:szCs w:val="28"/>
        </w:rPr>
        <w:t>.</w:t>
      </w:r>
    </w:p>
    <w:p w:rsidR="00812B01" w:rsidRPr="00880B10" w:rsidRDefault="00812B01" w:rsidP="00812B01">
      <w:pPr>
        <w:rPr>
          <w:rFonts w:ascii="Times New Roman" w:hAnsi="Times New Roman" w:cs="Times New Roman"/>
          <w:b/>
          <w:sz w:val="28"/>
          <w:szCs w:val="28"/>
        </w:rPr>
      </w:pPr>
    </w:p>
    <w:p w:rsidR="00812B01" w:rsidRPr="00880B10" w:rsidRDefault="00812B01" w:rsidP="00812B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B10">
        <w:rPr>
          <w:rFonts w:ascii="Times New Roman" w:hAnsi="Times New Roman" w:cs="Times New Roman"/>
          <w:sz w:val="28"/>
          <w:szCs w:val="28"/>
        </w:rPr>
        <w:t>Razgovor</w:t>
      </w:r>
      <w:r>
        <w:rPr>
          <w:rFonts w:ascii="Times New Roman" w:hAnsi="Times New Roman" w:cs="Times New Roman"/>
          <w:sz w:val="28"/>
          <w:szCs w:val="28"/>
        </w:rPr>
        <w:t xml:space="preserve"> s kandidatima obavit će se </w:t>
      </w:r>
      <w:r w:rsidRPr="00880B10">
        <w:rPr>
          <w:rFonts w:ascii="Times New Roman" w:hAnsi="Times New Roman" w:cs="Times New Roman"/>
          <w:sz w:val="28"/>
          <w:szCs w:val="28"/>
        </w:rPr>
        <w:t xml:space="preserve">u prostoru Škole (učionica </w:t>
      </w:r>
      <w:r>
        <w:rPr>
          <w:rFonts w:ascii="Times New Roman" w:hAnsi="Times New Roman" w:cs="Times New Roman"/>
          <w:sz w:val="28"/>
          <w:szCs w:val="28"/>
        </w:rPr>
        <w:t>br. 2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12B01" w:rsidRPr="00880B10" w:rsidRDefault="00812B01" w:rsidP="00812B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prema priloženom rasporedu:</w:t>
      </w:r>
      <w:r w:rsidRPr="00880B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2B01" w:rsidRPr="00880B10" w:rsidRDefault="00812B01" w:rsidP="00812B0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Reetkatablice1"/>
        <w:tblW w:w="0" w:type="auto"/>
        <w:tblInd w:w="963" w:type="dxa"/>
        <w:tblLook w:val="04A0" w:firstRow="1" w:lastRow="0" w:firstColumn="1" w:lastColumn="0" w:noHBand="0" w:noVBand="1"/>
      </w:tblPr>
      <w:tblGrid>
        <w:gridCol w:w="3543"/>
        <w:gridCol w:w="2267"/>
        <w:gridCol w:w="2289"/>
      </w:tblGrid>
      <w:tr w:rsidR="00812B01" w:rsidRPr="00880B10" w:rsidTr="00833ADA">
        <w:tc>
          <w:tcPr>
            <w:tcW w:w="3543" w:type="dxa"/>
          </w:tcPr>
          <w:p w:rsidR="00812B01" w:rsidRPr="00880B10" w:rsidRDefault="00812B01" w:rsidP="00833A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B01" w:rsidRPr="00880B10" w:rsidRDefault="00812B01" w:rsidP="00833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10">
              <w:rPr>
                <w:rFonts w:ascii="Times New Roman" w:hAnsi="Times New Roman" w:cs="Times New Roman"/>
                <w:sz w:val="28"/>
                <w:szCs w:val="28"/>
              </w:rPr>
              <w:t>Prezime i ime kandidata</w:t>
            </w:r>
          </w:p>
        </w:tc>
        <w:tc>
          <w:tcPr>
            <w:tcW w:w="2267" w:type="dxa"/>
          </w:tcPr>
          <w:p w:rsidR="00812B01" w:rsidRPr="00880B10" w:rsidRDefault="00812B01" w:rsidP="00833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Datum</w:t>
            </w:r>
          </w:p>
        </w:tc>
        <w:tc>
          <w:tcPr>
            <w:tcW w:w="2289" w:type="dxa"/>
          </w:tcPr>
          <w:p w:rsidR="00812B01" w:rsidRPr="00880B10" w:rsidRDefault="00812B01" w:rsidP="00833A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B01" w:rsidRPr="00880B10" w:rsidRDefault="00812B01" w:rsidP="00833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10">
              <w:rPr>
                <w:rFonts w:ascii="Times New Roman" w:hAnsi="Times New Roman" w:cs="Times New Roman"/>
                <w:sz w:val="28"/>
                <w:szCs w:val="28"/>
              </w:rPr>
              <w:t>Početak razgovora</w:t>
            </w:r>
          </w:p>
        </w:tc>
      </w:tr>
      <w:tr w:rsidR="00812B01" w:rsidRPr="00880B10" w:rsidTr="00833ADA">
        <w:tc>
          <w:tcPr>
            <w:tcW w:w="3543" w:type="dxa"/>
            <w:vAlign w:val="center"/>
          </w:tcPr>
          <w:p w:rsidR="00812B01" w:rsidRPr="00880B10" w:rsidRDefault="00812B01" w:rsidP="00833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Marina Mlinarić</w:t>
            </w:r>
          </w:p>
        </w:tc>
        <w:tc>
          <w:tcPr>
            <w:tcW w:w="2267" w:type="dxa"/>
          </w:tcPr>
          <w:p w:rsidR="00812B01" w:rsidRDefault="00812B01" w:rsidP="00833A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29.8.2023.</w:t>
            </w:r>
          </w:p>
        </w:tc>
        <w:tc>
          <w:tcPr>
            <w:tcW w:w="2289" w:type="dxa"/>
            <w:vAlign w:val="center"/>
          </w:tcPr>
          <w:p w:rsidR="00812B01" w:rsidRPr="00880B10" w:rsidRDefault="00812B01" w:rsidP="00833A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</w:p>
        </w:tc>
      </w:tr>
      <w:tr w:rsidR="00812B01" w:rsidRPr="00880B10" w:rsidTr="00833ADA">
        <w:tc>
          <w:tcPr>
            <w:tcW w:w="3543" w:type="dxa"/>
            <w:vAlign w:val="center"/>
          </w:tcPr>
          <w:p w:rsidR="00812B01" w:rsidRDefault="00812B01" w:rsidP="00812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Vašarević</w:t>
            </w:r>
            <w:proofErr w:type="spellEnd"/>
          </w:p>
        </w:tc>
        <w:tc>
          <w:tcPr>
            <w:tcW w:w="2267" w:type="dxa"/>
          </w:tcPr>
          <w:p w:rsidR="00812B01" w:rsidRDefault="00812B01" w:rsidP="00812B01">
            <w:pPr>
              <w:jc w:val="center"/>
            </w:pPr>
            <w:r w:rsidRPr="00C12377">
              <w:rPr>
                <w:rFonts w:ascii="Times New Roman" w:hAnsi="Times New Roman" w:cs="Times New Roman"/>
                <w:sz w:val="28"/>
                <w:szCs w:val="28"/>
              </w:rPr>
              <w:t>29.8.2023.</w:t>
            </w:r>
          </w:p>
        </w:tc>
        <w:tc>
          <w:tcPr>
            <w:tcW w:w="2289" w:type="dxa"/>
            <w:vAlign w:val="center"/>
          </w:tcPr>
          <w:p w:rsidR="00812B01" w:rsidRDefault="00812B01" w:rsidP="00812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9:10</w:t>
            </w:r>
          </w:p>
        </w:tc>
      </w:tr>
      <w:tr w:rsidR="00812B01" w:rsidRPr="00880B10" w:rsidTr="00833ADA">
        <w:tc>
          <w:tcPr>
            <w:tcW w:w="3543" w:type="dxa"/>
            <w:vAlign w:val="center"/>
          </w:tcPr>
          <w:p w:rsidR="00812B01" w:rsidRDefault="00812B01" w:rsidP="00812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Mihaela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Vrban</w:t>
            </w:r>
            <w:proofErr w:type="spellEnd"/>
          </w:p>
        </w:tc>
        <w:tc>
          <w:tcPr>
            <w:tcW w:w="2267" w:type="dxa"/>
          </w:tcPr>
          <w:p w:rsidR="00812B01" w:rsidRDefault="00812B01" w:rsidP="00812B01">
            <w:pPr>
              <w:jc w:val="center"/>
            </w:pPr>
            <w:r w:rsidRPr="00C12377">
              <w:rPr>
                <w:rFonts w:ascii="Times New Roman" w:hAnsi="Times New Roman" w:cs="Times New Roman"/>
                <w:sz w:val="28"/>
                <w:szCs w:val="28"/>
              </w:rPr>
              <w:t>29.8.2023.</w:t>
            </w:r>
          </w:p>
        </w:tc>
        <w:tc>
          <w:tcPr>
            <w:tcW w:w="2289" w:type="dxa"/>
            <w:vAlign w:val="center"/>
          </w:tcPr>
          <w:p w:rsidR="00812B01" w:rsidRDefault="00812B01" w:rsidP="00812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9:20</w:t>
            </w:r>
          </w:p>
        </w:tc>
      </w:tr>
    </w:tbl>
    <w:p w:rsidR="00812B01" w:rsidRPr="00880B10" w:rsidRDefault="00812B01" w:rsidP="00812B01">
      <w:pPr>
        <w:rPr>
          <w:rFonts w:ascii="Times New Roman" w:hAnsi="Times New Roman" w:cs="Times New Roman"/>
          <w:sz w:val="28"/>
          <w:szCs w:val="28"/>
        </w:rPr>
      </w:pPr>
    </w:p>
    <w:p w:rsidR="00812B01" w:rsidRDefault="00812B01" w:rsidP="00812B01">
      <w:pPr>
        <w:rPr>
          <w:rFonts w:ascii="Times New Roman" w:hAnsi="Times New Roman" w:cs="Times New Roman"/>
          <w:sz w:val="28"/>
          <w:szCs w:val="28"/>
        </w:rPr>
      </w:pPr>
    </w:p>
    <w:p w:rsidR="00812B01" w:rsidRDefault="00812B01" w:rsidP="00812B01">
      <w:pPr>
        <w:rPr>
          <w:rFonts w:ascii="Times New Roman" w:hAnsi="Times New Roman" w:cs="Times New Roman"/>
          <w:sz w:val="28"/>
          <w:szCs w:val="28"/>
        </w:rPr>
      </w:pPr>
    </w:p>
    <w:p w:rsidR="00812B01" w:rsidRDefault="00812B01" w:rsidP="00812B01">
      <w:pPr>
        <w:rPr>
          <w:rFonts w:ascii="Times New Roman" w:hAnsi="Times New Roman" w:cs="Times New Roman"/>
          <w:sz w:val="28"/>
          <w:szCs w:val="28"/>
        </w:rPr>
      </w:pPr>
    </w:p>
    <w:p w:rsidR="00812B01" w:rsidRPr="00880B10" w:rsidRDefault="00812B01" w:rsidP="00812B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Otočac, </w:t>
      </w:r>
      <w:r>
        <w:rPr>
          <w:rFonts w:ascii="Times New Roman" w:hAnsi="Times New Roman" w:cs="Times New Roman"/>
          <w:sz w:val="28"/>
          <w:szCs w:val="28"/>
        </w:rPr>
        <w:t>25. kolovoza 2023.</w:t>
      </w:r>
    </w:p>
    <w:p w:rsidR="00836E3D" w:rsidRDefault="00836E3D"/>
    <w:sectPr w:rsidR="00836E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B01"/>
    <w:rsid w:val="00812B01"/>
    <w:rsid w:val="0083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30947"/>
  <w15:chartTrackingRefBased/>
  <w15:docId w15:val="{F25670CF-B5C0-4CFF-9890-13D4C5938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B0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1">
    <w:name w:val="Rešetka tablice1"/>
    <w:basedOn w:val="Obinatablica"/>
    <w:next w:val="Reetkatablice"/>
    <w:uiPriority w:val="39"/>
    <w:rsid w:val="00812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39"/>
    <w:rsid w:val="00812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1</cp:revision>
  <dcterms:created xsi:type="dcterms:W3CDTF">2023-08-25T11:03:00Z</dcterms:created>
  <dcterms:modified xsi:type="dcterms:W3CDTF">2023-08-25T11:11:00Z</dcterms:modified>
</cp:coreProperties>
</file>